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8D31AA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B45B4B" w:rsidRPr="008D739D" w:rsidRDefault="00B45B4B" w:rsidP="00B45B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0647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CC76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10386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équence n°2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7453E">
        <w:rPr>
          <w:rFonts w:ascii="Times New Roman" w:hAnsi="Times New Roman" w:cs="Times New Roman"/>
          <w:b/>
          <w:sz w:val="28"/>
          <w:szCs w:val="28"/>
        </w:rPr>
        <w:t>6,5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Définir : (</w:t>
      </w:r>
      <w:r w:rsidR="0007453E" w:rsidRPr="00B84634">
        <w:rPr>
          <w:rFonts w:ascii="Times New Roman" w:hAnsi="Times New Roman" w:cs="Times New Roman"/>
          <w:sz w:val="24"/>
          <w:szCs w:val="24"/>
        </w:rPr>
        <w:t>2,</w:t>
      </w:r>
      <w:r w:rsidRPr="00B84634">
        <w:rPr>
          <w:rFonts w:ascii="Times New Roman" w:hAnsi="Times New Roman" w:cs="Times New Roman"/>
          <w:sz w:val="24"/>
          <w:szCs w:val="24"/>
        </w:rPr>
        <w:t>5pts)</w:t>
      </w:r>
    </w:p>
    <w:p w:rsidR="006841AD" w:rsidRPr="00B84634" w:rsidRDefault="006841AD" w:rsidP="006836EC">
      <w:pPr>
        <w:pStyle w:val="Paragraphedeliste"/>
        <w:tabs>
          <w:tab w:val="left" w:pos="4395"/>
          <w:tab w:val="left" w:pos="6270"/>
        </w:tabs>
        <w:spacing w:line="480" w:lineRule="auto"/>
        <w:ind w:left="1276"/>
        <w:rPr>
          <w:rFonts w:ascii="Times New Roman" w:hAnsi="Times New Roman" w:cs="Times New Roman"/>
          <w:b/>
          <w:sz w:val="24"/>
          <w:szCs w:val="24"/>
        </w:rPr>
      </w:pPr>
      <w:r w:rsidRPr="00B84634">
        <w:rPr>
          <w:rFonts w:ascii="Times New Roman" w:hAnsi="Times New Roman" w:cs="Times New Roman"/>
          <w:b/>
          <w:sz w:val="24"/>
          <w:szCs w:val="24"/>
        </w:rPr>
        <w:t>Informatique</w:t>
      </w:r>
      <w:r w:rsidR="00064760" w:rsidRPr="00B84634">
        <w:rPr>
          <w:rFonts w:ascii="Times New Roman" w:hAnsi="Times New Roman" w:cs="Times New Roman"/>
          <w:b/>
          <w:sz w:val="24"/>
          <w:szCs w:val="24"/>
        </w:rPr>
        <w:t>, information</w:t>
      </w:r>
      <w:r w:rsidR="009D25A7" w:rsidRPr="00B84634">
        <w:rPr>
          <w:rFonts w:ascii="Times New Roman" w:hAnsi="Times New Roman" w:cs="Times New Roman"/>
          <w:b/>
          <w:sz w:val="24"/>
          <w:szCs w:val="24"/>
        </w:rPr>
        <w:t>, terminal</w:t>
      </w:r>
      <w:r w:rsidR="00225DA0" w:rsidRPr="00B8463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D25A7" w:rsidRPr="00B84634">
        <w:rPr>
          <w:rFonts w:ascii="Times New Roman" w:hAnsi="Times New Roman" w:cs="Times New Roman"/>
          <w:b/>
          <w:sz w:val="24"/>
          <w:szCs w:val="24"/>
        </w:rPr>
        <w:t>périphérique, système d’exploitation</w:t>
      </w:r>
      <w:r w:rsidR="00225DA0" w:rsidRPr="00B84634">
        <w:rPr>
          <w:rFonts w:ascii="Times New Roman" w:hAnsi="Times New Roman" w:cs="Times New Roman"/>
          <w:b/>
          <w:sz w:val="24"/>
          <w:szCs w:val="24"/>
        </w:rPr>
        <w:t>.</w:t>
      </w:r>
    </w:p>
    <w:p w:rsidR="006841AD" w:rsidRPr="00B84634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Donner la différence entre un logiciel </w:t>
      </w:r>
      <w:r w:rsidR="007536AE">
        <w:rPr>
          <w:rFonts w:ascii="Times New Roman" w:hAnsi="Times New Roman" w:cs="Times New Roman"/>
          <w:sz w:val="24"/>
          <w:szCs w:val="24"/>
        </w:rPr>
        <w:t>d’application</w:t>
      </w:r>
      <w:r w:rsidRPr="00B84634">
        <w:rPr>
          <w:rFonts w:ascii="Times New Roman" w:hAnsi="Times New Roman" w:cs="Times New Roman"/>
          <w:sz w:val="24"/>
          <w:szCs w:val="24"/>
        </w:rPr>
        <w:t xml:space="preserve"> et un logiciel système puis, donner deux exemples dans chaque cas. </w:t>
      </w:r>
      <w:r w:rsidR="006841AD" w:rsidRPr="00B84634">
        <w:rPr>
          <w:rFonts w:ascii="Times New Roman" w:hAnsi="Times New Roman" w:cs="Times New Roman"/>
          <w:sz w:val="24"/>
          <w:szCs w:val="24"/>
        </w:rPr>
        <w:t>(</w:t>
      </w:r>
      <w:r w:rsidRPr="00B84634">
        <w:rPr>
          <w:rFonts w:ascii="Times New Roman" w:hAnsi="Times New Roman" w:cs="Times New Roman"/>
          <w:sz w:val="24"/>
          <w:szCs w:val="24"/>
        </w:rPr>
        <w:t>2</w:t>
      </w:r>
      <w:r w:rsidR="006841AD" w:rsidRPr="00B84634">
        <w:rPr>
          <w:rFonts w:ascii="Times New Roman" w:hAnsi="Times New Roman" w:cs="Times New Roman"/>
          <w:sz w:val="24"/>
          <w:szCs w:val="24"/>
        </w:rPr>
        <w:t>pts)</w:t>
      </w:r>
    </w:p>
    <w:p w:rsidR="006841AD" w:rsidRPr="00B84634" w:rsidRDefault="00225DA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Donner la différence entre un périphérique d’entrée et un périphérique de sortie puis, donner deux exemples dans chaque cas</w:t>
      </w:r>
      <w:r w:rsidR="006841AD" w:rsidRPr="00B84634">
        <w:rPr>
          <w:rFonts w:ascii="Times New Roman" w:hAnsi="Times New Roman" w:cs="Times New Roman"/>
          <w:sz w:val="24"/>
          <w:szCs w:val="24"/>
        </w:rPr>
        <w:t>. (</w:t>
      </w:r>
      <w:r w:rsidR="00F85690" w:rsidRPr="00B84634">
        <w:rPr>
          <w:rFonts w:ascii="Times New Roman" w:hAnsi="Times New Roman" w:cs="Times New Roman"/>
          <w:sz w:val="24"/>
          <w:szCs w:val="24"/>
        </w:rPr>
        <w:t>2</w:t>
      </w:r>
      <w:r w:rsidR="006841AD" w:rsidRPr="00B84634">
        <w:rPr>
          <w:rFonts w:ascii="Times New Roman" w:hAnsi="Times New Roman" w:cs="Times New Roman"/>
          <w:sz w:val="24"/>
          <w:szCs w:val="24"/>
        </w:rPr>
        <w:t>pts)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225DA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E0B41">
        <w:rPr>
          <w:rFonts w:ascii="Times New Roman" w:hAnsi="Times New Roman" w:cs="Times New Roman"/>
          <w:b/>
          <w:sz w:val="28"/>
          <w:szCs w:val="28"/>
        </w:rPr>
        <w:t>3,</w:t>
      </w:r>
      <w:r w:rsidR="00225DA0">
        <w:rPr>
          <w:rFonts w:ascii="Times New Roman" w:hAnsi="Times New Roman" w:cs="Times New Roman"/>
          <w:b/>
          <w:sz w:val="28"/>
          <w:szCs w:val="28"/>
        </w:rPr>
        <w:t>5pts</w:t>
      </w:r>
    </w:p>
    <w:p w:rsidR="009E0B41" w:rsidRPr="00B84634" w:rsidRDefault="009E0B41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841AD" w:rsidRPr="00B84634" w:rsidRDefault="009E0B41" w:rsidP="00B84634">
      <w:pPr>
        <w:pStyle w:val="Paragraphedeliste"/>
        <w:tabs>
          <w:tab w:val="left" w:pos="627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Parker</w:t>
      </w:r>
      <w:r w:rsidR="00225DA0" w:rsidRPr="00B84634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</w:t>
      </w:r>
      <w:r w:rsidR="0083538A" w:rsidRPr="00B84634">
        <w:rPr>
          <w:rFonts w:ascii="Times New Roman" w:hAnsi="Times New Roman" w:cs="Times New Roman"/>
          <w:sz w:val="24"/>
          <w:szCs w:val="24"/>
        </w:rPr>
        <w:t xml:space="preserve"> </w:t>
      </w:r>
      <w:r w:rsidR="00225DA0" w:rsidRPr="00B84634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 w:rsidR="007536AE" w:rsidRPr="00B84634">
        <w:rPr>
          <w:rFonts w:ascii="Times New Roman" w:hAnsi="Times New Roman" w:cs="Times New Roman"/>
          <w:sz w:val="24"/>
          <w:szCs w:val="24"/>
        </w:rPr>
        <w:t>Intel</w:t>
      </w:r>
      <w:r w:rsidR="00225DA0" w:rsidRPr="00B84634">
        <w:rPr>
          <w:rFonts w:ascii="Times New Roman" w:hAnsi="Times New Roman" w:cs="Times New Roman"/>
          <w:sz w:val="24"/>
          <w:szCs w:val="24"/>
        </w:rPr>
        <w:t xml:space="preserve"> </w:t>
      </w:r>
      <w:r w:rsidR="007536AE">
        <w:rPr>
          <w:rFonts w:ascii="Times New Roman" w:hAnsi="Times New Roman" w:cs="Times New Roman"/>
          <w:sz w:val="24"/>
          <w:szCs w:val="24"/>
        </w:rPr>
        <w:t>P</w:t>
      </w:r>
      <w:r w:rsidR="00225DA0" w:rsidRPr="00B84634">
        <w:rPr>
          <w:rFonts w:ascii="Times New Roman" w:hAnsi="Times New Roman" w:cs="Times New Roman"/>
          <w:sz w:val="24"/>
          <w:szCs w:val="24"/>
        </w:rPr>
        <w:t>entium 4 à 2,5 GHz, DDR de 521 MO, disque dur de 60 GO, Ubuntu, DVD rewritable.</w:t>
      </w:r>
    </w:p>
    <w:p w:rsidR="00E736F4" w:rsidRPr="00B84634" w:rsidRDefault="009E0B41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Identifier le système d’exploitation de cet ordinateur</w:t>
      </w:r>
      <w:r w:rsidR="00F85690" w:rsidRPr="00B84634">
        <w:rPr>
          <w:rFonts w:ascii="Times New Roman" w:hAnsi="Times New Roman" w:cs="Times New Roman"/>
          <w:sz w:val="24"/>
          <w:szCs w:val="24"/>
        </w:rPr>
        <w:t>.</w:t>
      </w:r>
      <w:r w:rsidRPr="00B84634">
        <w:rPr>
          <w:rFonts w:ascii="Times New Roman" w:hAnsi="Times New Roman" w:cs="Times New Roman"/>
          <w:sz w:val="24"/>
          <w:szCs w:val="24"/>
        </w:rPr>
        <w:t xml:space="preserve"> (0,5pt</w:t>
      </w:r>
      <w:r w:rsidR="005C0FFD" w:rsidRPr="00B84634">
        <w:rPr>
          <w:rFonts w:ascii="Times New Roman" w:hAnsi="Times New Roman" w:cs="Times New Roman"/>
          <w:sz w:val="24"/>
          <w:szCs w:val="24"/>
        </w:rPr>
        <w:t>)</w:t>
      </w:r>
    </w:p>
    <w:p w:rsidR="005C0FFD" w:rsidRPr="00B84634" w:rsidRDefault="009E0B41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Donner les principaux rôles d’un tel logiciel (système d’exploitation). </w:t>
      </w:r>
      <w:r w:rsidR="00F85690" w:rsidRPr="00B84634">
        <w:rPr>
          <w:rFonts w:ascii="Times New Roman" w:hAnsi="Times New Roman" w:cs="Times New Roman"/>
          <w:sz w:val="24"/>
          <w:szCs w:val="24"/>
        </w:rPr>
        <w:t>(</w:t>
      </w:r>
      <w:r w:rsidRPr="00B84634">
        <w:rPr>
          <w:rFonts w:ascii="Times New Roman" w:hAnsi="Times New Roman" w:cs="Times New Roman"/>
          <w:sz w:val="24"/>
          <w:szCs w:val="24"/>
        </w:rPr>
        <w:t>1</w:t>
      </w:r>
      <w:r w:rsidR="005C0FFD" w:rsidRPr="00B84634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B84634">
        <w:rPr>
          <w:rFonts w:ascii="Times New Roman" w:hAnsi="Times New Roman" w:cs="Times New Roman"/>
          <w:sz w:val="24"/>
          <w:szCs w:val="24"/>
        </w:rPr>
        <w:t>s</w:t>
      </w:r>
      <w:r w:rsidR="00F85690" w:rsidRPr="00B84634">
        <w:rPr>
          <w:rFonts w:ascii="Times New Roman" w:hAnsi="Times New Roman" w:cs="Times New Roman"/>
          <w:sz w:val="24"/>
          <w:szCs w:val="24"/>
        </w:rPr>
        <w:t>)</w:t>
      </w:r>
    </w:p>
    <w:p w:rsidR="005C0FFD" w:rsidRPr="00B84634" w:rsidRDefault="009E0B41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Donner 4 caractéristiques d’un système d’</w:t>
      </w:r>
      <w:r w:rsidR="00742BC2" w:rsidRPr="00B84634">
        <w:rPr>
          <w:rFonts w:ascii="Times New Roman" w:hAnsi="Times New Roman" w:cs="Times New Roman"/>
          <w:sz w:val="24"/>
          <w:szCs w:val="24"/>
        </w:rPr>
        <w:t xml:space="preserve">exploitation, et </w:t>
      </w:r>
      <w:r w:rsidRPr="00B84634">
        <w:rPr>
          <w:rFonts w:ascii="Times New Roman" w:hAnsi="Times New Roman" w:cs="Times New Roman"/>
          <w:sz w:val="24"/>
          <w:szCs w:val="24"/>
        </w:rPr>
        <w:t>pour chacunes de ces caractéristiques donner 1 exemple.</w:t>
      </w:r>
      <w:r w:rsidR="00225DA0" w:rsidRPr="00B84634">
        <w:rPr>
          <w:rFonts w:ascii="Times New Roman" w:hAnsi="Times New Roman" w:cs="Times New Roman"/>
          <w:sz w:val="24"/>
          <w:szCs w:val="24"/>
        </w:rPr>
        <w:t xml:space="preserve"> (2</w:t>
      </w:r>
      <w:r w:rsidR="005C0FFD" w:rsidRPr="00B84634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B84634">
        <w:rPr>
          <w:rFonts w:ascii="Times New Roman" w:hAnsi="Times New Roman" w:cs="Times New Roman"/>
          <w:sz w:val="24"/>
          <w:szCs w:val="24"/>
        </w:rPr>
        <w:t>s</w:t>
      </w:r>
      <w:r w:rsidR="005C0FFD" w:rsidRPr="00B84634">
        <w:rPr>
          <w:rFonts w:ascii="Times New Roman" w:hAnsi="Times New Roman" w:cs="Times New Roman"/>
          <w:sz w:val="24"/>
          <w:szCs w:val="24"/>
        </w:rPr>
        <w:t>)</w:t>
      </w: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9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B84634" w:rsidP="00B84634">
      <w:pPr>
        <w:pStyle w:val="Paragraphedeliste"/>
        <w:tabs>
          <w:tab w:val="left" w:pos="1155"/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96878" w:rsidRPr="00B84634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Après avoir soigneusement effectuer les opérations nécessaires sur votre feuille de composition, remplir soigneusement le tableau ci-dessous : 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42BC2" w:rsidTr="00742BC2"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Décimal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Binaire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hexadécimal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B84634" w:rsidP="00B84634">
            <w:pPr>
              <w:tabs>
                <w:tab w:val="center" w:pos="1043"/>
                <w:tab w:val="right" w:pos="2087"/>
                <w:tab w:val="left" w:pos="5529"/>
                <w:tab w:val="left" w:pos="6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42BC2" w:rsidRPr="00B84634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11111010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9E0B41" w:rsidRPr="00B84634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6CF" w:rsidRDefault="00E736CF" w:rsidP="008D739D">
      <w:pPr>
        <w:spacing w:after="0" w:line="240" w:lineRule="auto"/>
      </w:pPr>
      <w:r>
        <w:separator/>
      </w:r>
    </w:p>
  </w:endnote>
  <w:endnote w:type="continuationSeparator" w:id="1">
    <w:p w:rsidR="00E736CF" w:rsidRDefault="00E736CF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6CF" w:rsidRDefault="00E736CF" w:rsidP="008D739D">
      <w:pPr>
        <w:spacing w:after="0" w:line="240" w:lineRule="auto"/>
      </w:pPr>
      <w:r>
        <w:separator/>
      </w:r>
    </w:p>
  </w:footnote>
  <w:footnote w:type="continuationSeparator" w:id="1">
    <w:p w:rsidR="00E736CF" w:rsidRDefault="00E736CF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3868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72C33"/>
    <w:rsid w:val="00180ADF"/>
    <w:rsid w:val="00183E8C"/>
    <w:rsid w:val="0019588C"/>
    <w:rsid w:val="001A79FD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536AE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31AA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5B4B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B2310"/>
    <w:rsid w:val="00CB5921"/>
    <w:rsid w:val="00CC311B"/>
    <w:rsid w:val="00CC766F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CF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6</cp:revision>
  <dcterms:created xsi:type="dcterms:W3CDTF">2009-11-17T17:36:00Z</dcterms:created>
  <dcterms:modified xsi:type="dcterms:W3CDTF">2009-11-17T18:25:00Z</dcterms:modified>
</cp:coreProperties>
</file>